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5782" w14:textId="77777777" w:rsidR="00C703B5" w:rsidRPr="00A3270D" w:rsidRDefault="00C703B5" w:rsidP="00C279BB">
      <w:pPr>
        <w:spacing w:after="0"/>
        <w:jc w:val="center"/>
        <w:rPr>
          <w:rFonts w:ascii="Arial" w:hAnsi="Arial" w:cs="Arial"/>
          <w:b/>
          <w:sz w:val="40"/>
        </w:rPr>
      </w:pPr>
      <w:r w:rsidRPr="00A3270D">
        <w:rPr>
          <w:rFonts w:ascii="Arial" w:hAnsi="Arial" w:cs="Arial"/>
          <w:b/>
          <w:sz w:val="40"/>
        </w:rPr>
        <w:t>Stage 1 Business Innovation</w:t>
      </w:r>
    </w:p>
    <w:p w14:paraId="25D95783" w14:textId="77777777" w:rsidR="00C703B5" w:rsidRPr="00A3270D" w:rsidRDefault="00C703B5" w:rsidP="00C279BB">
      <w:pPr>
        <w:spacing w:after="0"/>
        <w:rPr>
          <w:rFonts w:ascii="Arial" w:hAnsi="Arial" w:cs="Arial"/>
        </w:rPr>
      </w:pPr>
    </w:p>
    <w:p w14:paraId="25D95784" w14:textId="1709B4B3" w:rsidR="00C6372B" w:rsidRDefault="00C6372B" w:rsidP="00C279BB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CONTEXT: </w:t>
      </w:r>
      <w:r w:rsidR="008155FD">
        <w:rPr>
          <w:rFonts w:ascii="Arial" w:hAnsi="Arial" w:cs="Arial"/>
          <w:b/>
          <w:sz w:val="24"/>
        </w:rPr>
        <w:t>Existing Business</w:t>
      </w:r>
    </w:p>
    <w:p w14:paraId="25D95785" w14:textId="77777777" w:rsidR="00C703B5" w:rsidRPr="00A3270D" w:rsidRDefault="00C703B5" w:rsidP="00C279BB">
      <w:pPr>
        <w:spacing w:after="0"/>
        <w:jc w:val="center"/>
        <w:rPr>
          <w:rFonts w:ascii="Arial" w:hAnsi="Arial" w:cs="Arial"/>
          <w:b/>
          <w:sz w:val="24"/>
        </w:rPr>
      </w:pPr>
      <w:r w:rsidRPr="00A3270D">
        <w:rPr>
          <w:rFonts w:ascii="Arial" w:hAnsi="Arial" w:cs="Arial"/>
          <w:b/>
          <w:sz w:val="24"/>
        </w:rPr>
        <w:t xml:space="preserve">ASSESSMENT TYPE </w:t>
      </w:r>
      <w:r>
        <w:rPr>
          <w:rFonts w:ascii="Arial" w:hAnsi="Arial" w:cs="Arial"/>
          <w:b/>
          <w:sz w:val="24"/>
        </w:rPr>
        <w:t>2</w:t>
      </w:r>
      <w:r w:rsidRPr="00A3270D">
        <w:rPr>
          <w:rFonts w:ascii="Arial" w:hAnsi="Arial" w:cs="Arial"/>
          <w:b/>
          <w:sz w:val="24"/>
        </w:rPr>
        <w:t xml:space="preserve">: Business </w:t>
      </w:r>
      <w:r>
        <w:rPr>
          <w:rFonts w:ascii="Arial" w:hAnsi="Arial" w:cs="Arial"/>
          <w:b/>
          <w:sz w:val="24"/>
        </w:rPr>
        <w:t>Pitch</w:t>
      </w:r>
    </w:p>
    <w:p w14:paraId="25D95786" w14:textId="77777777" w:rsidR="00C703B5" w:rsidRPr="00A3270D" w:rsidRDefault="00C703B5" w:rsidP="00C279BB">
      <w:pPr>
        <w:spacing w:after="0"/>
        <w:rPr>
          <w:rFonts w:ascii="Arial" w:hAnsi="Arial" w:cs="Arial"/>
        </w:rPr>
      </w:pPr>
    </w:p>
    <w:p w14:paraId="25D95787" w14:textId="77777777" w:rsidR="00C703B5" w:rsidRPr="00A3270D" w:rsidRDefault="00C703B5" w:rsidP="00C279BB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Business Pitch and Evaluation</w:t>
      </w:r>
    </w:p>
    <w:p w14:paraId="25D95788" w14:textId="77777777" w:rsidR="00C703B5" w:rsidRPr="00A3270D" w:rsidRDefault="00C703B5" w:rsidP="00C279BB">
      <w:pPr>
        <w:spacing w:after="0"/>
        <w:jc w:val="center"/>
        <w:rPr>
          <w:rFonts w:ascii="Arial" w:hAnsi="Arial" w:cs="Arial"/>
          <w:b/>
          <w:sz w:val="24"/>
        </w:rPr>
      </w:pPr>
    </w:p>
    <w:p w14:paraId="25D95789" w14:textId="77777777" w:rsidR="00C703B5" w:rsidRDefault="00C703B5" w:rsidP="00C279BB">
      <w:pPr>
        <w:spacing w:after="0"/>
        <w:rPr>
          <w:rFonts w:ascii="Arial" w:hAnsi="Arial" w:cs="Arial"/>
          <w:b/>
          <w:sz w:val="24"/>
        </w:rPr>
      </w:pPr>
    </w:p>
    <w:p w14:paraId="25D9578A" w14:textId="77777777" w:rsidR="00C703B5" w:rsidRPr="00A3270D" w:rsidRDefault="00C703B5" w:rsidP="009433F5">
      <w:pPr>
        <w:shd w:val="clear" w:color="auto" w:fill="7F7F7F" w:themeFill="text1" w:themeFillTint="80"/>
        <w:spacing w:after="0"/>
        <w:rPr>
          <w:rFonts w:ascii="Arial" w:hAnsi="Arial" w:cs="Arial"/>
          <w:b/>
          <w:sz w:val="24"/>
        </w:rPr>
      </w:pPr>
      <w:r w:rsidRPr="00A3270D">
        <w:rPr>
          <w:rFonts w:ascii="Arial" w:hAnsi="Arial" w:cs="Arial"/>
          <w:b/>
          <w:sz w:val="24"/>
        </w:rPr>
        <w:t>Description of Assessment:</w:t>
      </w:r>
    </w:p>
    <w:p w14:paraId="25D9578B" w14:textId="77777777" w:rsidR="00C703B5" w:rsidRPr="00BC3C88" w:rsidRDefault="00BC3C88" w:rsidP="00C279BB">
      <w:pPr>
        <w:spacing w:after="0"/>
        <w:rPr>
          <w:rFonts w:ascii="Arial" w:hAnsi="Arial" w:cs="Arial"/>
          <w:sz w:val="24"/>
        </w:rPr>
      </w:pPr>
      <w:r w:rsidRPr="00BC3C88">
        <w:rPr>
          <w:rFonts w:ascii="Arial" w:hAnsi="Arial" w:cs="Arial"/>
          <w:sz w:val="24"/>
        </w:rPr>
        <w:t xml:space="preserve">Using the information </w:t>
      </w:r>
      <w:r>
        <w:rPr>
          <w:rFonts w:ascii="Arial" w:hAnsi="Arial" w:cs="Arial"/>
          <w:sz w:val="24"/>
        </w:rPr>
        <w:t>from Assessment T</w:t>
      </w:r>
      <w:r w:rsidRPr="00BC3C88">
        <w:rPr>
          <w:rFonts w:ascii="Arial" w:hAnsi="Arial" w:cs="Arial"/>
          <w:sz w:val="24"/>
        </w:rPr>
        <w:t>ype 1</w:t>
      </w:r>
      <w:r w:rsidR="00D67570">
        <w:rPr>
          <w:rFonts w:ascii="Arial" w:hAnsi="Arial" w:cs="Arial"/>
          <w:sz w:val="24"/>
        </w:rPr>
        <w:t xml:space="preserve">: </w:t>
      </w:r>
      <w:r w:rsidR="00EA4031">
        <w:rPr>
          <w:rFonts w:ascii="Arial" w:hAnsi="Arial" w:cs="Arial"/>
          <w:sz w:val="24"/>
        </w:rPr>
        <w:t>Task 3 B</w:t>
      </w:r>
      <w:r>
        <w:rPr>
          <w:rFonts w:ascii="Arial" w:hAnsi="Arial" w:cs="Arial"/>
          <w:sz w:val="24"/>
        </w:rPr>
        <w:t xml:space="preserve">usiness </w:t>
      </w:r>
      <w:r w:rsidR="00EA4031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 xml:space="preserve">odel </w:t>
      </w:r>
      <w:r w:rsidR="00EA4031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ummary create a pitch to present to a panel of </w:t>
      </w:r>
      <w:r w:rsidR="00D07BA0">
        <w:rPr>
          <w:rFonts w:ascii="Arial" w:hAnsi="Arial" w:cs="Arial"/>
          <w:sz w:val="24"/>
        </w:rPr>
        <w:t>potential</w:t>
      </w:r>
      <w:r>
        <w:rPr>
          <w:rFonts w:ascii="Arial" w:hAnsi="Arial" w:cs="Arial"/>
          <w:sz w:val="24"/>
        </w:rPr>
        <w:t xml:space="preserve"> customers, </w:t>
      </w:r>
      <w:proofErr w:type="gramStart"/>
      <w:r>
        <w:rPr>
          <w:rFonts w:ascii="Arial" w:hAnsi="Arial" w:cs="Arial"/>
          <w:sz w:val="24"/>
        </w:rPr>
        <w:t>investors</w:t>
      </w:r>
      <w:proofErr w:type="gramEnd"/>
      <w:r>
        <w:rPr>
          <w:rFonts w:ascii="Arial" w:hAnsi="Arial" w:cs="Arial"/>
          <w:sz w:val="24"/>
        </w:rPr>
        <w:t xml:space="preserve"> or stakeholders.</w:t>
      </w:r>
    </w:p>
    <w:p w14:paraId="25D9578C" w14:textId="77777777" w:rsidR="00BC3C88" w:rsidRDefault="00BC3C88" w:rsidP="00C279BB">
      <w:pPr>
        <w:spacing w:after="0"/>
        <w:rPr>
          <w:rFonts w:ascii="Arial" w:hAnsi="Arial" w:cs="Arial"/>
          <w:sz w:val="24"/>
        </w:rPr>
      </w:pPr>
    </w:p>
    <w:p w14:paraId="25D9578D" w14:textId="77777777" w:rsidR="00BC3C88" w:rsidRDefault="00BC3C88" w:rsidP="00C279BB">
      <w:pPr>
        <w:spacing w:after="0"/>
        <w:rPr>
          <w:rFonts w:ascii="Arial" w:hAnsi="Arial" w:cs="Arial"/>
          <w:sz w:val="24"/>
        </w:rPr>
      </w:pPr>
    </w:p>
    <w:p w14:paraId="25D9578E" w14:textId="77777777" w:rsidR="008E42F9" w:rsidRDefault="008E42F9" w:rsidP="00C279B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Part A: Pitch</w:t>
      </w:r>
    </w:p>
    <w:p w14:paraId="25D9578F" w14:textId="77777777" w:rsidR="00D07BA0" w:rsidRDefault="00C703B5" w:rsidP="00C279BB">
      <w:pPr>
        <w:spacing w:after="0"/>
        <w:rPr>
          <w:rFonts w:ascii="Arial" w:hAnsi="Arial" w:cs="Arial"/>
          <w:sz w:val="24"/>
        </w:rPr>
      </w:pPr>
      <w:r w:rsidRPr="00C703B5">
        <w:rPr>
          <w:rFonts w:ascii="Arial" w:hAnsi="Arial" w:cs="Arial"/>
          <w:sz w:val="24"/>
        </w:rPr>
        <w:t xml:space="preserve">You </w:t>
      </w:r>
      <w:r w:rsidR="00D07BA0">
        <w:rPr>
          <w:rFonts w:ascii="Arial" w:hAnsi="Arial" w:cs="Arial"/>
          <w:sz w:val="24"/>
        </w:rPr>
        <w:t xml:space="preserve">should </w:t>
      </w:r>
      <w:r>
        <w:rPr>
          <w:rFonts w:ascii="Arial" w:hAnsi="Arial" w:cs="Arial"/>
          <w:sz w:val="24"/>
        </w:rPr>
        <w:t xml:space="preserve">select </w:t>
      </w:r>
      <w:r w:rsidR="00D07BA0">
        <w:rPr>
          <w:rFonts w:ascii="Arial" w:hAnsi="Arial" w:cs="Arial"/>
          <w:sz w:val="24"/>
        </w:rPr>
        <w:t>those elements</w:t>
      </w:r>
      <w:r>
        <w:rPr>
          <w:rFonts w:ascii="Arial" w:hAnsi="Arial" w:cs="Arial"/>
          <w:sz w:val="24"/>
        </w:rPr>
        <w:t xml:space="preserve"> of your business model </w:t>
      </w:r>
      <w:r w:rsidR="00D07BA0">
        <w:rPr>
          <w:rFonts w:ascii="Arial" w:hAnsi="Arial" w:cs="Arial"/>
          <w:sz w:val="24"/>
        </w:rPr>
        <w:t xml:space="preserve">summary </w:t>
      </w:r>
      <w:r>
        <w:rPr>
          <w:rFonts w:ascii="Arial" w:hAnsi="Arial" w:cs="Arial"/>
          <w:sz w:val="24"/>
        </w:rPr>
        <w:t xml:space="preserve">that </w:t>
      </w:r>
      <w:r w:rsidR="00EA4031">
        <w:rPr>
          <w:rFonts w:ascii="Arial" w:hAnsi="Arial" w:cs="Arial"/>
          <w:sz w:val="24"/>
        </w:rPr>
        <w:t xml:space="preserve">are most likely to </w:t>
      </w:r>
      <w:r>
        <w:rPr>
          <w:rFonts w:ascii="Arial" w:hAnsi="Arial" w:cs="Arial"/>
          <w:sz w:val="24"/>
        </w:rPr>
        <w:t>influence th</w:t>
      </w:r>
      <w:r w:rsidR="00EA4031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 xml:space="preserve"> panel to buy</w:t>
      </w:r>
      <w:r w:rsidR="009433F5">
        <w:rPr>
          <w:rFonts w:ascii="Arial" w:hAnsi="Arial" w:cs="Arial"/>
          <w:sz w:val="24"/>
        </w:rPr>
        <w:t xml:space="preserve"> your product/service</w:t>
      </w:r>
      <w:r>
        <w:rPr>
          <w:rFonts w:ascii="Arial" w:hAnsi="Arial" w:cs="Arial"/>
          <w:sz w:val="24"/>
        </w:rPr>
        <w:t xml:space="preserve"> or invest in your business. </w:t>
      </w:r>
    </w:p>
    <w:p w14:paraId="25D95790" w14:textId="77777777" w:rsidR="00C703B5" w:rsidRDefault="00D07BA0" w:rsidP="00C279B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Following your pitch, the </w:t>
      </w:r>
      <w:r w:rsidR="00BE0AC8">
        <w:rPr>
          <w:rFonts w:ascii="Arial" w:hAnsi="Arial" w:cs="Arial"/>
          <w:sz w:val="24"/>
        </w:rPr>
        <w:t>panel will be invited to provide feedback and ask you questions</w:t>
      </w:r>
      <w:r w:rsidR="00C703B5">
        <w:rPr>
          <w:rFonts w:ascii="Arial" w:hAnsi="Arial" w:cs="Arial"/>
          <w:sz w:val="24"/>
        </w:rPr>
        <w:t xml:space="preserve"> about your business</w:t>
      </w:r>
      <w:r w:rsidR="00BE0AC8">
        <w:rPr>
          <w:rFonts w:ascii="Arial" w:hAnsi="Arial" w:cs="Arial"/>
          <w:sz w:val="24"/>
        </w:rPr>
        <w:t xml:space="preserve"> model</w:t>
      </w:r>
      <w:r w:rsidR="00C703B5">
        <w:rPr>
          <w:rFonts w:ascii="Arial" w:hAnsi="Arial" w:cs="Arial"/>
          <w:sz w:val="24"/>
        </w:rPr>
        <w:t xml:space="preserve">. </w:t>
      </w:r>
      <w:r w:rsidR="00BE0AC8">
        <w:rPr>
          <w:rFonts w:ascii="Arial" w:hAnsi="Arial" w:cs="Arial"/>
          <w:sz w:val="24"/>
        </w:rPr>
        <w:t xml:space="preserve">You may seek further specific feedback </w:t>
      </w:r>
      <w:r w:rsidR="00BF66C8">
        <w:rPr>
          <w:rFonts w:ascii="Arial" w:hAnsi="Arial" w:cs="Arial"/>
          <w:sz w:val="24"/>
        </w:rPr>
        <w:t xml:space="preserve">from the panel </w:t>
      </w:r>
      <w:r w:rsidR="00BE0AC8">
        <w:rPr>
          <w:rFonts w:ascii="Arial" w:hAnsi="Arial" w:cs="Arial"/>
          <w:sz w:val="24"/>
        </w:rPr>
        <w:t xml:space="preserve">using a questionnaire. </w:t>
      </w:r>
    </w:p>
    <w:p w14:paraId="25D95791" w14:textId="77777777" w:rsidR="00C703B5" w:rsidRDefault="00C703B5" w:rsidP="00C279BB">
      <w:pPr>
        <w:spacing w:after="0"/>
        <w:rPr>
          <w:rFonts w:ascii="Arial" w:hAnsi="Arial" w:cs="Arial"/>
          <w:sz w:val="24"/>
        </w:rPr>
      </w:pPr>
    </w:p>
    <w:p w14:paraId="25D95792" w14:textId="77777777" w:rsidR="008E42F9" w:rsidRDefault="008E42F9" w:rsidP="00C279B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Part B: Evaluation</w:t>
      </w:r>
    </w:p>
    <w:p w14:paraId="25D95793" w14:textId="77777777" w:rsidR="00C703B5" w:rsidRPr="00C703B5" w:rsidRDefault="00BE0AC8" w:rsidP="00C279B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Us</w:t>
      </w:r>
      <w:r w:rsidR="008E42F9">
        <w:rPr>
          <w:rFonts w:ascii="Arial" w:hAnsi="Arial" w:cs="Arial"/>
          <w:sz w:val="24"/>
        </w:rPr>
        <w:t xml:space="preserve">e </w:t>
      </w:r>
      <w:r>
        <w:rPr>
          <w:rFonts w:ascii="Arial" w:hAnsi="Arial" w:cs="Arial"/>
          <w:sz w:val="24"/>
        </w:rPr>
        <w:t xml:space="preserve">the feedback </w:t>
      </w:r>
      <w:r w:rsidR="00721AF3">
        <w:rPr>
          <w:rFonts w:ascii="Arial" w:hAnsi="Arial" w:cs="Arial"/>
          <w:sz w:val="24"/>
        </w:rPr>
        <w:t xml:space="preserve">from the panel </w:t>
      </w:r>
      <w:r w:rsidR="008E42F9">
        <w:rPr>
          <w:rFonts w:ascii="Arial" w:hAnsi="Arial" w:cs="Arial"/>
          <w:sz w:val="24"/>
        </w:rPr>
        <w:t xml:space="preserve">to inform your </w:t>
      </w:r>
      <w:r w:rsidR="00C703B5">
        <w:rPr>
          <w:rFonts w:ascii="Arial" w:hAnsi="Arial" w:cs="Arial"/>
          <w:sz w:val="24"/>
        </w:rPr>
        <w:t>evaluat</w:t>
      </w:r>
      <w:r w:rsidR="008E42F9">
        <w:rPr>
          <w:rFonts w:ascii="Arial" w:hAnsi="Arial" w:cs="Arial"/>
          <w:sz w:val="24"/>
        </w:rPr>
        <w:t xml:space="preserve">ion of </w:t>
      </w:r>
      <w:r>
        <w:rPr>
          <w:rFonts w:ascii="Arial" w:hAnsi="Arial" w:cs="Arial"/>
          <w:sz w:val="24"/>
        </w:rPr>
        <w:t>your</w:t>
      </w:r>
      <w:r w:rsidR="00F92E2F">
        <w:rPr>
          <w:rFonts w:ascii="Arial" w:hAnsi="Arial" w:cs="Arial"/>
          <w:sz w:val="24"/>
        </w:rPr>
        <w:t xml:space="preserve"> </w:t>
      </w:r>
      <w:r w:rsidR="008E42F9">
        <w:rPr>
          <w:rFonts w:ascii="Arial" w:hAnsi="Arial" w:cs="Arial"/>
          <w:sz w:val="24"/>
        </w:rPr>
        <w:t>proposed business</w:t>
      </w:r>
      <w:r w:rsidR="00EA4031">
        <w:rPr>
          <w:rFonts w:ascii="Arial" w:hAnsi="Arial" w:cs="Arial"/>
          <w:sz w:val="24"/>
        </w:rPr>
        <w:t xml:space="preserve"> product/service</w:t>
      </w:r>
      <w:r w:rsidR="008E42F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and </w:t>
      </w:r>
      <w:r w:rsidR="00F92E2F">
        <w:rPr>
          <w:rFonts w:ascii="Arial" w:hAnsi="Arial" w:cs="Arial"/>
          <w:sz w:val="24"/>
        </w:rPr>
        <w:t>suggest improvements to your business model.</w:t>
      </w:r>
      <w:r w:rsidR="00FE5D6F">
        <w:rPr>
          <w:rFonts w:ascii="Arial" w:hAnsi="Arial" w:cs="Arial"/>
          <w:sz w:val="24"/>
        </w:rPr>
        <w:t xml:space="preserve"> </w:t>
      </w:r>
      <w:r w:rsidR="00FE5D6F" w:rsidRPr="00FE5D6F">
        <w:rPr>
          <w:rFonts w:ascii="Arial" w:hAnsi="Arial" w:cs="Arial"/>
          <w:sz w:val="24"/>
        </w:rPr>
        <w:t>This may include evaluation of the success of aspects including the proposed solution, marketing, and price.</w:t>
      </w:r>
    </w:p>
    <w:p w14:paraId="25D95794" w14:textId="77777777" w:rsidR="00C703B5" w:rsidRDefault="00C703B5" w:rsidP="00C279BB">
      <w:pPr>
        <w:spacing w:after="0"/>
        <w:rPr>
          <w:rFonts w:ascii="Arial" w:hAnsi="Arial" w:cs="Arial"/>
          <w:b/>
          <w:sz w:val="24"/>
        </w:rPr>
      </w:pPr>
    </w:p>
    <w:p w14:paraId="25D95795" w14:textId="77777777" w:rsidR="00F92E2F" w:rsidRPr="00A3270D" w:rsidRDefault="00F92E2F" w:rsidP="00C279BB">
      <w:pPr>
        <w:spacing w:after="0"/>
        <w:rPr>
          <w:rFonts w:ascii="Arial" w:hAnsi="Arial" w:cs="Arial"/>
          <w:b/>
          <w:sz w:val="24"/>
        </w:rPr>
      </w:pPr>
    </w:p>
    <w:p w14:paraId="25D95796" w14:textId="77777777" w:rsidR="00C703B5" w:rsidRPr="00A3270D" w:rsidRDefault="00C703B5" w:rsidP="009433F5">
      <w:pPr>
        <w:shd w:val="clear" w:color="auto" w:fill="7F7F7F" w:themeFill="text1" w:themeFillTint="80"/>
        <w:spacing w:after="0"/>
        <w:rPr>
          <w:rFonts w:ascii="Arial" w:hAnsi="Arial" w:cs="Arial"/>
          <w:b/>
          <w:sz w:val="24"/>
        </w:rPr>
      </w:pPr>
      <w:r w:rsidRPr="00A3270D">
        <w:rPr>
          <w:rFonts w:ascii="Arial" w:hAnsi="Arial" w:cs="Arial"/>
          <w:b/>
          <w:sz w:val="24"/>
        </w:rPr>
        <w:t>Assessment Conditions:</w:t>
      </w:r>
    </w:p>
    <w:p w14:paraId="25D95797" w14:textId="77777777" w:rsidR="00C703B5" w:rsidRDefault="00F92E2F" w:rsidP="00C279BB">
      <w:pPr>
        <w:spacing w:after="0"/>
        <w:rPr>
          <w:rFonts w:ascii="Arial" w:hAnsi="Arial" w:cs="Arial"/>
          <w:sz w:val="24"/>
          <w:szCs w:val="24"/>
        </w:rPr>
      </w:pPr>
      <w:r w:rsidRPr="00F92E2F">
        <w:rPr>
          <w:rFonts w:ascii="Arial" w:hAnsi="Arial" w:cs="Arial"/>
          <w:sz w:val="24"/>
          <w:szCs w:val="24"/>
        </w:rPr>
        <w:t>Pitch</w:t>
      </w:r>
      <w:r>
        <w:rPr>
          <w:rFonts w:ascii="Arial" w:hAnsi="Arial" w:cs="Arial"/>
          <w:sz w:val="24"/>
          <w:szCs w:val="24"/>
        </w:rPr>
        <w:t xml:space="preserve">: </w:t>
      </w:r>
      <w:r w:rsidR="005A4430">
        <w:rPr>
          <w:rFonts w:ascii="Arial" w:hAnsi="Arial" w:cs="Arial"/>
          <w:sz w:val="24"/>
          <w:szCs w:val="24"/>
        </w:rPr>
        <w:t>to a maximum of</w:t>
      </w:r>
      <w:r>
        <w:rPr>
          <w:rFonts w:ascii="Arial" w:hAnsi="Arial" w:cs="Arial"/>
          <w:sz w:val="24"/>
          <w:szCs w:val="24"/>
        </w:rPr>
        <w:t xml:space="preserve"> 2 minutes</w:t>
      </w:r>
      <w:r w:rsidR="005A4430">
        <w:rPr>
          <w:rFonts w:ascii="Arial" w:hAnsi="Arial" w:cs="Arial"/>
          <w:sz w:val="24"/>
          <w:szCs w:val="24"/>
        </w:rPr>
        <w:t xml:space="preserve"> in multimodal format.</w:t>
      </w:r>
    </w:p>
    <w:p w14:paraId="25D95798" w14:textId="77777777" w:rsidR="00F92E2F" w:rsidRPr="00F92E2F" w:rsidRDefault="00F92E2F" w:rsidP="00C279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Evaluation: </w:t>
      </w:r>
      <w:r w:rsidR="005A4430">
        <w:rPr>
          <w:rFonts w:ascii="Arial" w:hAnsi="Arial" w:cs="Arial"/>
          <w:sz w:val="24"/>
          <w:szCs w:val="24"/>
        </w:rPr>
        <w:t>to a m</w:t>
      </w:r>
      <w:r>
        <w:rPr>
          <w:rFonts w:ascii="Arial" w:hAnsi="Arial" w:cs="Arial"/>
          <w:sz w:val="24"/>
          <w:szCs w:val="24"/>
        </w:rPr>
        <w:t xml:space="preserve">aximum </w:t>
      </w:r>
      <w:r w:rsidR="009B0694">
        <w:rPr>
          <w:rFonts w:ascii="Arial" w:hAnsi="Arial" w:cs="Arial"/>
          <w:sz w:val="24"/>
          <w:szCs w:val="24"/>
        </w:rPr>
        <w:t>of 8</w:t>
      </w:r>
      <w:r w:rsidR="005A4430">
        <w:rPr>
          <w:rFonts w:ascii="Arial" w:hAnsi="Arial" w:cs="Arial"/>
          <w:sz w:val="24"/>
          <w:szCs w:val="24"/>
        </w:rPr>
        <w:t>00 words</w:t>
      </w:r>
      <w:r w:rsidR="009B0694" w:rsidRPr="009B0694">
        <w:rPr>
          <w:rFonts w:ascii="Arial" w:hAnsi="Arial" w:cs="Arial"/>
          <w:sz w:val="24"/>
          <w:szCs w:val="24"/>
        </w:rPr>
        <w:t xml:space="preserve"> </w:t>
      </w:r>
      <w:r w:rsidR="009B0694">
        <w:rPr>
          <w:rFonts w:ascii="Arial" w:hAnsi="Arial" w:cs="Arial"/>
          <w:sz w:val="24"/>
          <w:szCs w:val="24"/>
        </w:rPr>
        <w:t>if written, or 5 minutes if oral</w:t>
      </w:r>
      <w:r w:rsidR="005A4430">
        <w:rPr>
          <w:rFonts w:ascii="Arial" w:hAnsi="Arial" w:cs="Arial"/>
          <w:sz w:val="24"/>
          <w:szCs w:val="24"/>
        </w:rPr>
        <w:t>.</w:t>
      </w:r>
    </w:p>
    <w:p w14:paraId="25D95799" w14:textId="77777777" w:rsidR="00C703B5" w:rsidRPr="00A3270D" w:rsidRDefault="00C703B5" w:rsidP="00C279BB">
      <w:pPr>
        <w:spacing w:after="0"/>
        <w:rPr>
          <w:rFonts w:ascii="Arial" w:hAnsi="Arial" w:cs="Arial"/>
          <w:b/>
          <w:sz w:val="24"/>
        </w:rPr>
      </w:pPr>
    </w:p>
    <w:p w14:paraId="25D9579A" w14:textId="77777777" w:rsidR="00C703B5" w:rsidRDefault="00C703B5" w:rsidP="00C279BB">
      <w:pPr>
        <w:spacing w:after="0"/>
        <w:rPr>
          <w:rFonts w:ascii="Arial" w:hAnsi="Arial" w:cs="Arial"/>
          <w:b/>
          <w:sz w:val="24"/>
        </w:rPr>
      </w:pPr>
    </w:p>
    <w:p w14:paraId="25D9579B" w14:textId="77777777" w:rsidR="00C703B5" w:rsidRPr="00A3270D" w:rsidRDefault="00C703B5" w:rsidP="00C279BB">
      <w:pPr>
        <w:spacing w:after="0"/>
        <w:rPr>
          <w:rFonts w:ascii="Arial" w:hAnsi="Arial" w:cs="Arial"/>
          <w:b/>
          <w:sz w:val="24"/>
        </w:rPr>
      </w:pPr>
    </w:p>
    <w:p w14:paraId="25D9579C" w14:textId="77777777" w:rsidR="00C703B5" w:rsidRPr="00A3270D" w:rsidRDefault="00C703B5" w:rsidP="009433F5">
      <w:pPr>
        <w:shd w:val="clear" w:color="auto" w:fill="7F7F7F" w:themeFill="text1" w:themeFillTint="80"/>
        <w:spacing w:after="0"/>
        <w:rPr>
          <w:rFonts w:ascii="Arial" w:hAnsi="Arial" w:cs="Arial"/>
          <w:b/>
          <w:sz w:val="24"/>
        </w:rPr>
      </w:pPr>
      <w:r w:rsidRPr="00A3270D">
        <w:rPr>
          <w:rFonts w:ascii="Arial" w:hAnsi="Arial" w:cs="Arial"/>
          <w:b/>
          <w:sz w:val="24"/>
        </w:rPr>
        <w:t>Assessment Design Criteria:</w:t>
      </w:r>
    </w:p>
    <w:p w14:paraId="25D9579D" w14:textId="77777777" w:rsidR="00BE0AC8" w:rsidRDefault="00BE0AC8" w:rsidP="00C279B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Pitch:</w:t>
      </w:r>
    </w:p>
    <w:p w14:paraId="25D9579E" w14:textId="49F7D2C9" w:rsidR="00F92E2F" w:rsidRDefault="00BE0AC8" w:rsidP="00C279B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CA2</w:t>
      </w:r>
      <w:r w:rsidR="00364E85">
        <w:rPr>
          <w:rFonts w:ascii="Arial" w:hAnsi="Arial" w:cs="Arial"/>
          <w:sz w:val="24"/>
        </w:rPr>
        <w:t xml:space="preserve"> – </w:t>
      </w:r>
      <w:r w:rsidR="00F92E2F">
        <w:rPr>
          <w:rFonts w:ascii="Arial" w:hAnsi="Arial" w:cs="Arial"/>
          <w:sz w:val="24"/>
        </w:rPr>
        <w:t>Application</w:t>
      </w:r>
      <w:r w:rsidR="00364E85">
        <w:rPr>
          <w:rFonts w:ascii="Arial" w:hAnsi="Arial" w:cs="Arial"/>
          <w:sz w:val="24"/>
        </w:rPr>
        <w:t xml:space="preserve"> </w:t>
      </w:r>
      <w:r w:rsidR="00F92E2F">
        <w:rPr>
          <w:rFonts w:ascii="Arial" w:hAnsi="Arial" w:cs="Arial"/>
          <w:sz w:val="24"/>
        </w:rPr>
        <w:t>of business and financial information to develop and communicate business modes</w:t>
      </w:r>
    </w:p>
    <w:p w14:paraId="25D9579F" w14:textId="4C4928E7" w:rsidR="00F92E2F" w:rsidRDefault="00BE0AC8" w:rsidP="00C279B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CA3</w:t>
      </w:r>
      <w:r w:rsidR="00364E85">
        <w:rPr>
          <w:rFonts w:ascii="Arial" w:hAnsi="Arial" w:cs="Arial"/>
          <w:sz w:val="24"/>
        </w:rPr>
        <w:t xml:space="preserve"> – </w:t>
      </w:r>
      <w:r w:rsidR="00F92E2F">
        <w:rPr>
          <w:rFonts w:ascii="Arial" w:hAnsi="Arial" w:cs="Arial"/>
          <w:sz w:val="24"/>
        </w:rPr>
        <w:t>Contextual</w:t>
      </w:r>
      <w:r w:rsidR="00364E85">
        <w:rPr>
          <w:rFonts w:ascii="Arial" w:hAnsi="Arial" w:cs="Arial"/>
          <w:sz w:val="24"/>
        </w:rPr>
        <w:t xml:space="preserve"> </w:t>
      </w:r>
      <w:r w:rsidR="00F92E2F">
        <w:rPr>
          <w:rFonts w:ascii="Arial" w:hAnsi="Arial" w:cs="Arial"/>
          <w:sz w:val="24"/>
        </w:rPr>
        <w:t>application of communication and/or collaboration skills</w:t>
      </w:r>
    </w:p>
    <w:p w14:paraId="25D957A0" w14:textId="77777777" w:rsidR="00BE0AC8" w:rsidRDefault="00BE0AC8" w:rsidP="00C279BB">
      <w:pPr>
        <w:spacing w:after="0"/>
        <w:rPr>
          <w:rFonts w:ascii="Arial" w:hAnsi="Arial" w:cs="Arial"/>
          <w:sz w:val="24"/>
        </w:rPr>
      </w:pPr>
    </w:p>
    <w:p w14:paraId="25D957A1" w14:textId="77777777" w:rsidR="00BE0AC8" w:rsidRDefault="00BE0AC8" w:rsidP="00C279B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Evaluation:</w:t>
      </w:r>
    </w:p>
    <w:p w14:paraId="25D957A2" w14:textId="3F60D6CA" w:rsidR="00F92E2F" w:rsidRDefault="00BE0AC8" w:rsidP="00C279B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AE3</w:t>
      </w:r>
      <w:r w:rsidR="00364E85">
        <w:rPr>
          <w:rFonts w:ascii="Arial" w:hAnsi="Arial" w:cs="Arial"/>
          <w:sz w:val="24"/>
        </w:rPr>
        <w:t xml:space="preserve"> – </w:t>
      </w:r>
      <w:r w:rsidR="00F92E2F">
        <w:rPr>
          <w:rFonts w:ascii="Arial" w:hAnsi="Arial" w:cs="Arial"/>
          <w:sz w:val="24"/>
        </w:rPr>
        <w:t>Evaluate</w:t>
      </w:r>
      <w:r w:rsidR="00364E85">
        <w:rPr>
          <w:rFonts w:ascii="Arial" w:hAnsi="Arial" w:cs="Arial"/>
          <w:sz w:val="24"/>
        </w:rPr>
        <w:t xml:space="preserve"> </w:t>
      </w:r>
      <w:r w:rsidR="00F92E2F">
        <w:rPr>
          <w:rFonts w:ascii="Arial" w:hAnsi="Arial" w:cs="Arial"/>
          <w:sz w:val="24"/>
        </w:rPr>
        <w:t>the effectiveness of business models</w:t>
      </w:r>
    </w:p>
    <w:p w14:paraId="25D957A3" w14:textId="77777777" w:rsidR="009253DC" w:rsidRDefault="009253DC" w:rsidP="00C279BB">
      <w:pPr>
        <w:spacing w:after="0"/>
        <w:rPr>
          <w:rFonts w:ascii="Arial" w:hAnsi="Arial" w:cs="Arial"/>
          <w:sz w:val="24"/>
        </w:rPr>
      </w:pPr>
    </w:p>
    <w:p w14:paraId="25D957A4" w14:textId="77777777" w:rsidR="009253DC" w:rsidRDefault="009253DC" w:rsidP="00C279BB">
      <w:pPr>
        <w:spacing w:after="0"/>
        <w:rPr>
          <w:rFonts w:ascii="Arial" w:hAnsi="Arial" w:cs="Arial"/>
          <w:sz w:val="24"/>
        </w:rPr>
      </w:pPr>
    </w:p>
    <w:p w14:paraId="25D957A5" w14:textId="77777777" w:rsidR="009253DC" w:rsidRDefault="009253DC" w:rsidP="00C279BB">
      <w:pPr>
        <w:spacing w:after="0"/>
        <w:rPr>
          <w:rFonts w:ascii="Arial" w:hAnsi="Arial" w:cs="Arial"/>
          <w:sz w:val="24"/>
        </w:rPr>
      </w:pPr>
    </w:p>
    <w:p w14:paraId="25D957A6" w14:textId="77777777" w:rsidR="009253DC" w:rsidRDefault="009253DC" w:rsidP="00C279BB">
      <w:pPr>
        <w:spacing w:after="0"/>
        <w:rPr>
          <w:rFonts w:ascii="Arial" w:hAnsi="Arial" w:cs="Arial"/>
          <w:sz w:val="24"/>
        </w:rPr>
      </w:pPr>
    </w:p>
    <w:p w14:paraId="25D957A7" w14:textId="77777777" w:rsidR="009253DC" w:rsidRDefault="009253DC" w:rsidP="00C279BB">
      <w:pPr>
        <w:spacing w:after="0"/>
        <w:rPr>
          <w:rFonts w:ascii="Arial" w:hAnsi="Arial" w:cs="Arial"/>
          <w:sz w:val="24"/>
        </w:rPr>
      </w:pPr>
    </w:p>
    <w:p w14:paraId="25D957A8" w14:textId="77777777" w:rsidR="00A32908" w:rsidRDefault="00A32908" w:rsidP="00C279BB">
      <w:pPr>
        <w:spacing w:after="0"/>
        <w:rPr>
          <w:rFonts w:ascii="Arial" w:hAnsi="Arial" w:cs="Arial"/>
          <w:sz w:val="24"/>
        </w:rPr>
      </w:pPr>
    </w:p>
    <w:p w14:paraId="25D957A9" w14:textId="77777777" w:rsidR="00A32908" w:rsidRDefault="00A32908" w:rsidP="00C279BB">
      <w:pPr>
        <w:spacing w:after="0"/>
        <w:rPr>
          <w:rFonts w:ascii="Arial" w:hAnsi="Arial" w:cs="Arial"/>
          <w:sz w:val="24"/>
        </w:rPr>
      </w:pPr>
    </w:p>
    <w:p w14:paraId="25D957AA" w14:textId="77777777" w:rsidR="009253DC" w:rsidRDefault="009253DC" w:rsidP="00C279BB">
      <w:pPr>
        <w:spacing w:after="0"/>
        <w:rPr>
          <w:rFonts w:ascii="Arial" w:hAnsi="Arial" w:cs="Arial"/>
          <w:sz w:val="24"/>
        </w:rPr>
      </w:pPr>
    </w:p>
    <w:p w14:paraId="25D957AB" w14:textId="77777777" w:rsidR="009253DC" w:rsidRDefault="009253DC" w:rsidP="00C279BB">
      <w:pPr>
        <w:spacing w:after="0"/>
        <w:rPr>
          <w:rFonts w:ascii="Arial" w:hAnsi="Arial" w:cs="Arial"/>
          <w:sz w:val="24"/>
        </w:rPr>
      </w:pPr>
    </w:p>
    <w:p w14:paraId="25D957AC" w14:textId="77777777" w:rsidR="009253DC" w:rsidRDefault="009253DC" w:rsidP="00C279BB">
      <w:pPr>
        <w:spacing w:after="0"/>
        <w:rPr>
          <w:rFonts w:ascii="Arial" w:hAnsi="Arial" w:cs="Arial"/>
          <w:sz w:val="24"/>
        </w:rPr>
      </w:pPr>
    </w:p>
    <w:tbl>
      <w:tblPr>
        <w:tblStyle w:val="SOFinalPerformanceTable"/>
        <w:tblW w:w="0" w:type="auto"/>
        <w:tblLook w:val="01E0" w:firstRow="1" w:lastRow="1" w:firstColumn="1" w:lastColumn="1" w:noHBand="0" w:noVBand="0"/>
        <w:tblCaption w:val="Performance Standards for Stage 2 Information Technology"/>
      </w:tblPr>
      <w:tblGrid>
        <w:gridCol w:w="619"/>
        <w:gridCol w:w="2977"/>
        <w:gridCol w:w="3475"/>
        <w:gridCol w:w="3214"/>
      </w:tblGrid>
      <w:tr w:rsidR="009253DC" w:rsidRPr="00484FA6" w14:paraId="25D957B1" w14:textId="77777777" w:rsidTr="00470F47">
        <w:trPr>
          <w:trHeight w:val="541"/>
          <w:tblHeader/>
        </w:trPr>
        <w:tc>
          <w:tcPr>
            <w:tcW w:w="619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5D957AD" w14:textId="77777777" w:rsidR="009253DC" w:rsidRPr="00484FA6" w:rsidRDefault="009253DC" w:rsidP="004215B2"/>
        </w:tc>
        <w:tc>
          <w:tcPr>
            <w:tcW w:w="2977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5D957AE" w14:textId="77777777" w:rsidR="009253DC" w:rsidRPr="00484FA6" w:rsidRDefault="009253DC" w:rsidP="004215B2">
            <w:pPr>
              <w:pStyle w:val="SOFinalPerformanceTableHead1"/>
              <w:jc w:val="center"/>
            </w:pPr>
            <w:r>
              <w:t>Finding and Solving Problems</w:t>
            </w:r>
          </w:p>
        </w:tc>
        <w:tc>
          <w:tcPr>
            <w:tcW w:w="3475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5D957AF" w14:textId="77777777" w:rsidR="009253DC" w:rsidRPr="00484FA6" w:rsidRDefault="009253DC" w:rsidP="004215B2">
            <w:pPr>
              <w:pStyle w:val="SOFinalPerformanceTableHead1"/>
              <w:jc w:val="center"/>
            </w:pPr>
            <w:r>
              <w:t>Contextual Application</w:t>
            </w:r>
          </w:p>
        </w:tc>
        <w:tc>
          <w:tcPr>
            <w:tcW w:w="3214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5D957B0" w14:textId="77777777" w:rsidR="009253DC" w:rsidRPr="00484FA6" w:rsidRDefault="009253DC" w:rsidP="004215B2">
            <w:pPr>
              <w:pStyle w:val="SOFinalPerformanceTableHead1"/>
              <w:jc w:val="center"/>
            </w:pPr>
            <w:r>
              <w:t>Analysis and Evaluation</w:t>
            </w:r>
          </w:p>
        </w:tc>
      </w:tr>
      <w:tr w:rsidR="009253DC" w:rsidRPr="00484FA6" w14:paraId="25D957BC" w14:textId="77777777" w:rsidTr="00470F47">
        <w:tc>
          <w:tcPr>
            <w:tcW w:w="619" w:type="dxa"/>
            <w:shd w:val="clear" w:color="auto" w:fill="D9D9D9" w:themeFill="background1" w:themeFillShade="D9"/>
          </w:tcPr>
          <w:p w14:paraId="25D957B2" w14:textId="77777777" w:rsidR="009253DC" w:rsidRPr="00484FA6" w:rsidRDefault="009253DC" w:rsidP="004215B2">
            <w:pPr>
              <w:pStyle w:val="SOFinalPerformanceTableLetters"/>
            </w:pPr>
            <w:r w:rsidRPr="00484FA6">
              <w:t>A</w:t>
            </w:r>
          </w:p>
        </w:tc>
        <w:tc>
          <w:tcPr>
            <w:tcW w:w="2977" w:type="dxa"/>
          </w:tcPr>
          <w:p w14:paraId="25D957B3" w14:textId="77777777" w:rsidR="009253DC" w:rsidRPr="003E3E32" w:rsidRDefault="009253DC" w:rsidP="004215B2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Cs w:val="20"/>
              </w:rPr>
            </w:pPr>
            <w:r w:rsidRPr="003E3E32">
              <w:rPr>
                <w:color w:val="A6A6A6" w:themeColor="background1" w:themeShade="A6"/>
                <w:szCs w:val="20"/>
              </w:rPr>
              <w:t>Purposeful and sustained exploration of problems or needs using a customer-focused approach</w:t>
            </w:r>
          </w:p>
          <w:p w14:paraId="25D957B4" w14:textId="77777777" w:rsidR="009253DC" w:rsidRPr="00213ED6" w:rsidRDefault="009253DC" w:rsidP="004215B2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Cs w:val="20"/>
              </w:rPr>
            </w:pPr>
            <w:r w:rsidRPr="00213ED6">
              <w:rPr>
                <w:color w:val="A6A6A6" w:themeColor="background1" w:themeShade="A6"/>
                <w:szCs w:val="20"/>
              </w:rPr>
              <w:t>Creative generation of possible solutions to problems or needs using a customer-focused approach</w:t>
            </w:r>
          </w:p>
          <w:p w14:paraId="25D957B5" w14:textId="77777777" w:rsidR="009253DC" w:rsidRPr="0064550D" w:rsidRDefault="009253DC" w:rsidP="004215B2">
            <w:pPr>
              <w:pStyle w:val="SOFinalPerformanceTableText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5D957B6" w14:textId="77777777" w:rsidR="009253DC" w:rsidRPr="009253DC" w:rsidRDefault="009253DC" w:rsidP="004215B2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Cs w:val="20"/>
              </w:rPr>
            </w:pPr>
            <w:proofErr w:type="gramStart"/>
            <w:r w:rsidRPr="009253DC">
              <w:rPr>
                <w:color w:val="A6A6A6" w:themeColor="background1" w:themeShade="A6"/>
                <w:szCs w:val="20"/>
              </w:rPr>
              <w:t>Highly-effective</w:t>
            </w:r>
            <w:proofErr w:type="gramEnd"/>
            <w:r w:rsidRPr="009253DC">
              <w:rPr>
                <w:color w:val="A6A6A6" w:themeColor="background1" w:themeShade="A6"/>
                <w:szCs w:val="20"/>
              </w:rPr>
              <w:t xml:space="preserve"> contextual application of financial awareness and decision-making skills</w:t>
            </w:r>
          </w:p>
          <w:p w14:paraId="25D957B7" w14:textId="77777777" w:rsidR="009253DC" w:rsidRPr="00213ED6" w:rsidRDefault="009253DC" w:rsidP="004215B2">
            <w:pPr>
              <w:pStyle w:val="SOFinalBulletsCoded2-3Letters"/>
              <w:spacing w:before="120" w:after="120"/>
              <w:ind w:left="0" w:firstLine="0"/>
              <w:rPr>
                <w:color w:val="auto"/>
                <w:szCs w:val="20"/>
              </w:rPr>
            </w:pPr>
            <w:r w:rsidRPr="00213ED6">
              <w:rPr>
                <w:color w:val="auto"/>
                <w:szCs w:val="20"/>
              </w:rPr>
              <w:t>Highly strategic application of business and financial information to develop and communicate business models</w:t>
            </w:r>
          </w:p>
          <w:p w14:paraId="25D957B8" w14:textId="77777777" w:rsidR="009253DC" w:rsidRPr="0064550D" w:rsidRDefault="009253DC" w:rsidP="00A32908">
            <w:pPr>
              <w:pStyle w:val="SOFinalBulletsCoded2-3Letters"/>
              <w:spacing w:before="120" w:after="120"/>
              <w:ind w:left="0" w:firstLine="0"/>
              <w:rPr>
                <w:szCs w:val="20"/>
              </w:rPr>
            </w:pPr>
            <w:r w:rsidRPr="00213ED6">
              <w:rPr>
                <w:color w:val="auto"/>
                <w:szCs w:val="20"/>
              </w:rPr>
              <w:t>Perceptive contextual application of communication and/or collaboration skills</w:t>
            </w:r>
          </w:p>
        </w:tc>
        <w:tc>
          <w:tcPr>
            <w:tcW w:w="3214" w:type="dxa"/>
          </w:tcPr>
          <w:p w14:paraId="25D957B9" w14:textId="77777777" w:rsidR="009253DC" w:rsidRPr="009253DC" w:rsidRDefault="009253DC" w:rsidP="004215B2">
            <w:pPr>
              <w:spacing w:before="120" w:after="120"/>
              <w:rPr>
                <w:rFonts w:ascii="Arial" w:hAnsi="Arial" w:cs="Arial"/>
                <w:color w:val="A6A6A6" w:themeColor="background1" w:themeShade="A6"/>
              </w:rPr>
            </w:pPr>
            <w:r w:rsidRPr="009253DC">
              <w:rPr>
                <w:rFonts w:ascii="Arial" w:hAnsi="Arial" w:cs="Arial"/>
                <w:color w:val="A6A6A6" w:themeColor="background1" w:themeShade="A6"/>
              </w:rPr>
              <w:t>Critical analysis of responsibilities and impact of business models on local and global communities</w:t>
            </w:r>
          </w:p>
          <w:p w14:paraId="25D957BA" w14:textId="77777777" w:rsidR="009253DC" w:rsidRPr="009253DC" w:rsidRDefault="009253DC" w:rsidP="004215B2">
            <w:pPr>
              <w:spacing w:before="120" w:after="120"/>
              <w:rPr>
                <w:rFonts w:ascii="Arial" w:hAnsi="Arial" w:cs="Arial"/>
                <w:color w:val="A6A6A6" w:themeColor="background1" w:themeShade="A6"/>
              </w:rPr>
            </w:pPr>
            <w:r w:rsidRPr="009253DC">
              <w:rPr>
                <w:rFonts w:ascii="Arial" w:hAnsi="Arial" w:cs="Arial"/>
                <w:color w:val="A6A6A6" w:themeColor="background1" w:themeShade="A6"/>
              </w:rPr>
              <w:t xml:space="preserve">Insightful exploration and analysis of opportunities presented by digital and emerging technologies </w:t>
            </w:r>
          </w:p>
          <w:p w14:paraId="25D957BB" w14:textId="77777777" w:rsidR="009253DC" w:rsidRPr="003E3E32" w:rsidRDefault="009253DC" w:rsidP="004215B2">
            <w:pPr>
              <w:pStyle w:val="SOFinalPerformanceTableText"/>
              <w:spacing w:after="120"/>
              <w:rPr>
                <w:rFonts w:cs="Arial"/>
                <w:sz w:val="20"/>
                <w:szCs w:val="20"/>
              </w:rPr>
            </w:pPr>
            <w:r w:rsidRPr="009253DC">
              <w:rPr>
                <w:rFonts w:cs="Arial"/>
                <w:sz w:val="20"/>
                <w:szCs w:val="20"/>
              </w:rPr>
              <w:t>Insightful evaluation of the effectiveness of business models</w:t>
            </w:r>
          </w:p>
        </w:tc>
      </w:tr>
      <w:tr w:rsidR="009253DC" w:rsidRPr="00484FA6" w14:paraId="25D957C7" w14:textId="77777777" w:rsidTr="00470F47">
        <w:tc>
          <w:tcPr>
            <w:tcW w:w="619" w:type="dxa"/>
            <w:shd w:val="clear" w:color="auto" w:fill="D9D9D9" w:themeFill="background1" w:themeFillShade="D9"/>
          </w:tcPr>
          <w:p w14:paraId="25D957BD" w14:textId="77777777" w:rsidR="009253DC" w:rsidRPr="00484FA6" w:rsidRDefault="009253DC" w:rsidP="004215B2">
            <w:pPr>
              <w:pStyle w:val="SOFinalPerformanceTableLetters"/>
            </w:pPr>
            <w:r w:rsidRPr="00484FA6">
              <w:t>B</w:t>
            </w:r>
          </w:p>
        </w:tc>
        <w:tc>
          <w:tcPr>
            <w:tcW w:w="2977" w:type="dxa"/>
          </w:tcPr>
          <w:p w14:paraId="25D957BE" w14:textId="77777777" w:rsidR="009253DC" w:rsidRPr="0054497D" w:rsidRDefault="009253DC" w:rsidP="004215B2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Cs w:val="20"/>
              </w:rPr>
            </w:pPr>
            <w:r w:rsidRPr="0054497D">
              <w:rPr>
                <w:color w:val="A6A6A6" w:themeColor="background1" w:themeShade="A6"/>
                <w:szCs w:val="20"/>
              </w:rPr>
              <w:t>Purposeful exploration of problems or needs using a customer-focused approach</w:t>
            </w:r>
          </w:p>
          <w:p w14:paraId="25D957BF" w14:textId="77777777" w:rsidR="009253DC" w:rsidRPr="00213ED6" w:rsidRDefault="009253DC" w:rsidP="004215B2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Cs w:val="20"/>
              </w:rPr>
            </w:pPr>
            <w:r w:rsidRPr="00213ED6">
              <w:rPr>
                <w:color w:val="A6A6A6" w:themeColor="background1" w:themeShade="A6"/>
                <w:szCs w:val="20"/>
              </w:rPr>
              <w:t>Mostly creative generation of possible solutions to problems or needs using a customer-focused approach</w:t>
            </w:r>
          </w:p>
          <w:p w14:paraId="25D957C0" w14:textId="77777777" w:rsidR="009253DC" w:rsidRPr="0064550D" w:rsidRDefault="009253DC" w:rsidP="004215B2">
            <w:pPr>
              <w:pStyle w:val="SOFinalPerformanceTableText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5D957C1" w14:textId="77777777" w:rsidR="009253DC" w:rsidRPr="00213ED6" w:rsidRDefault="009253DC" w:rsidP="004215B2">
            <w:pPr>
              <w:pStyle w:val="SOFinalBulletsCoded2-3Letters"/>
              <w:spacing w:before="120" w:after="120"/>
              <w:ind w:left="0" w:firstLine="0"/>
              <w:rPr>
                <w:color w:val="auto"/>
                <w:szCs w:val="20"/>
              </w:rPr>
            </w:pPr>
            <w:r w:rsidRPr="009253DC">
              <w:rPr>
                <w:noProof/>
                <w:color w:val="A6A6A6" w:themeColor="background1" w:themeShade="A6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5D957EF" wp14:editId="25D957F0">
                      <wp:simplePos x="0" y="0"/>
                      <wp:positionH relativeFrom="column">
                        <wp:posOffset>-2491740</wp:posOffset>
                      </wp:positionH>
                      <wp:positionV relativeFrom="paragraph">
                        <wp:posOffset>499110</wp:posOffset>
                      </wp:positionV>
                      <wp:extent cx="5227320" cy="356870"/>
                      <wp:effectExtent l="1605280" t="0" r="1657350" b="0"/>
                      <wp:wrapNone/>
                      <wp:docPr id="264" name="WordArt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2985695">
                                <a:off x="0" y="0"/>
                                <a:ext cx="5227320" cy="35687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D957F3" w14:textId="77777777" w:rsidR="009253DC" w:rsidRDefault="009253DC" w:rsidP="009253DC">
                                  <w:pPr>
                                    <w:pStyle w:val="NormalWeb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D8D8D8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Pre-consultation draft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D957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87" o:spid="_x0000_s1026" type="#_x0000_t202" style="position:absolute;margin-left:-196.2pt;margin-top:39.3pt;width:411.6pt;height:28.1pt;rotation:-3261175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" filled="f" stroked="f">
                      <o:lock v:ext="edit" shapetype="t"/>
                      <v:textbox style="mso-fit-shape-to-text:t">
                        <w:txbxContent>
                          <w:p w14:paraId="25D957F3" w14:textId="77777777" w:rsidR="009253DC" w:rsidRDefault="009253DC" w:rsidP="009253DC">
                            <w:pPr>
                              <w:pStyle w:val="NormalWeb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D8D8D8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Pre-consultation draft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3DC">
              <w:rPr>
                <w:color w:val="A6A6A6" w:themeColor="background1" w:themeShade="A6"/>
                <w:szCs w:val="20"/>
              </w:rPr>
              <w:t>Effective contextual application of financial awareness and decision-making skills</w:t>
            </w:r>
          </w:p>
          <w:p w14:paraId="25D957C2" w14:textId="77777777" w:rsidR="009253DC" w:rsidRPr="00213ED6" w:rsidRDefault="009253DC" w:rsidP="004215B2">
            <w:pPr>
              <w:pStyle w:val="SOFinalBulletsCoded2-3Letters"/>
              <w:spacing w:before="120" w:after="120"/>
              <w:ind w:left="0" w:firstLine="0"/>
              <w:rPr>
                <w:color w:val="auto"/>
                <w:szCs w:val="20"/>
              </w:rPr>
            </w:pPr>
            <w:r w:rsidRPr="00213ED6">
              <w:rPr>
                <w:color w:val="auto"/>
                <w:szCs w:val="20"/>
              </w:rPr>
              <w:t>Strategic application of business and financial information to develop and communicate business models</w:t>
            </w:r>
          </w:p>
          <w:p w14:paraId="25D957C3" w14:textId="77777777" w:rsidR="009253DC" w:rsidRPr="0064550D" w:rsidRDefault="009253DC" w:rsidP="00A32908">
            <w:pPr>
              <w:pStyle w:val="SOFinalBulletsCoded2-3Letters"/>
              <w:spacing w:before="120" w:after="120"/>
              <w:ind w:left="0" w:firstLine="0"/>
              <w:rPr>
                <w:szCs w:val="20"/>
              </w:rPr>
            </w:pPr>
            <w:r w:rsidRPr="00213ED6">
              <w:rPr>
                <w:color w:val="auto"/>
                <w:szCs w:val="20"/>
              </w:rPr>
              <w:t>Well-considered contextual application of communication and/or collaboration skills</w:t>
            </w:r>
          </w:p>
        </w:tc>
        <w:tc>
          <w:tcPr>
            <w:tcW w:w="3214" w:type="dxa"/>
          </w:tcPr>
          <w:p w14:paraId="25D957C4" w14:textId="77777777" w:rsidR="009253DC" w:rsidRPr="009253DC" w:rsidRDefault="009253DC" w:rsidP="004215B2">
            <w:pPr>
              <w:spacing w:before="120" w:after="120"/>
              <w:rPr>
                <w:rFonts w:ascii="Arial" w:hAnsi="Arial" w:cs="Arial"/>
                <w:color w:val="A6A6A6" w:themeColor="background1" w:themeShade="A6"/>
              </w:rPr>
            </w:pPr>
            <w:r w:rsidRPr="009253DC">
              <w:rPr>
                <w:rFonts w:ascii="Arial" w:hAnsi="Arial" w:cs="Arial"/>
                <w:color w:val="A6A6A6" w:themeColor="background1" w:themeShade="A6"/>
              </w:rPr>
              <w:t>Mostly critical analysis of responsibilities and impact of business models on local and global communities</w:t>
            </w:r>
          </w:p>
          <w:p w14:paraId="25D957C5" w14:textId="77777777" w:rsidR="009253DC" w:rsidRPr="009253DC" w:rsidRDefault="009253DC" w:rsidP="004215B2">
            <w:pPr>
              <w:spacing w:before="120" w:after="120"/>
              <w:rPr>
                <w:rFonts w:ascii="Arial" w:hAnsi="Arial" w:cs="Arial"/>
                <w:color w:val="A6A6A6" w:themeColor="background1" w:themeShade="A6"/>
              </w:rPr>
            </w:pPr>
            <w:r w:rsidRPr="009253DC">
              <w:rPr>
                <w:rFonts w:ascii="Arial" w:hAnsi="Arial" w:cs="Arial"/>
                <w:color w:val="A6A6A6" w:themeColor="background1" w:themeShade="A6"/>
              </w:rPr>
              <w:t xml:space="preserve">Well-considered exploration and analysis of opportunities presented by digital and emerging technologies </w:t>
            </w:r>
          </w:p>
          <w:p w14:paraId="25D957C6" w14:textId="77777777" w:rsidR="009253DC" w:rsidRPr="0064550D" w:rsidRDefault="009253DC" w:rsidP="004215B2">
            <w:pPr>
              <w:pStyle w:val="SOFinalPerformanceTableText"/>
              <w:spacing w:after="120"/>
              <w:rPr>
                <w:sz w:val="20"/>
                <w:szCs w:val="20"/>
              </w:rPr>
            </w:pPr>
            <w:r w:rsidRPr="009253DC">
              <w:rPr>
                <w:sz w:val="20"/>
                <w:szCs w:val="20"/>
              </w:rPr>
              <w:t>Well-considered evaluation of the effectiveness of business models</w:t>
            </w:r>
          </w:p>
        </w:tc>
      </w:tr>
      <w:tr w:rsidR="009253DC" w:rsidRPr="00484FA6" w14:paraId="25D957D4" w14:textId="77777777" w:rsidTr="00470F47">
        <w:tc>
          <w:tcPr>
            <w:tcW w:w="619" w:type="dxa"/>
            <w:shd w:val="clear" w:color="auto" w:fill="D9D9D9" w:themeFill="background1" w:themeFillShade="D9"/>
          </w:tcPr>
          <w:p w14:paraId="25D957C8" w14:textId="77777777" w:rsidR="009253DC" w:rsidRPr="00484FA6" w:rsidRDefault="009253DC" w:rsidP="004215B2">
            <w:pPr>
              <w:pStyle w:val="SOFinalPerformanceTableLetters"/>
            </w:pPr>
            <w:r w:rsidRPr="00484FA6">
              <w:t>C</w:t>
            </w:r>
          </w:p>
        </w:tc>
        <w:tc>
          <w:tcPr>
            <w:tcW w:w="2977" w:type="dxa"/>
          </w:tcPr>
          <w:p w14:paraId="25D957C9" w14:textId="77777777" w:rsidR="009253DC" w:rsidRPr="0054497D" w:rsidRDefault="009253DC" w:rsidP="004215B2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Cs w:val="20"/>
              </w:rPr>
            </w:pPr>
            <w:r w:rsidRPr="0054497D">
              <w:rPr>
                <w:color w:val="A6A6A6" w:themeColor="background1" w:themeShade="A6"/>
                <w:szCs w:val="20"/>
              </w:rPr>
              <w:t>Considered exploration of problems or needs using a customer-focused approach</w:t>
            </w:r>
          </w:p>
          <w:p w14:paraId="25D957CA" w14:textId="77777777" w:rsidR="009253DC" w:rsidRPr="00213ED6" w:rsidRDefault="009253DC" w:rsidP="004215B2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Cs w:val="20"/>
              </w:rPr>
            </w:pPr>
            <w:r w:rsidRPr="00213ED6">
              <w:rPr>
                <w:color w:val="A6A6A6" w:themeColor="background1" w:themeShade="A6"/>
                <w:szCs w:val="20"/>
              </w:rPr>
              <w:t>Some creativity in generation of possible solutions to problems or needs using a customer-focused approach</w:t>
            </w:r>
          </w:p>
          <w:p w14:paraId="25D957CB" w14:textId="77777777" w:rsidR="009253DC" w:rsidRPr="0064550D" w:rsidRDefault="009253DC" w:rsidP="004215B2">
            <w:pPr>
              <w:pStyle w:val="SOFinalPerformanceTableText"/>
              <w:spacing w:after="120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5D957CC" w14:textId="77777777" w:rsidR="009253DC" w:rsidRPr="009253DC" w:rsidRDefault="009253DC" w:rsidP="004215B2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Cs w:val="20"/>
              </w:rPr>
            </w:pPr>
            <w:r w:rsidRPr="009253DC">
              <w:rPr>
                <w:color w:val="A6A6A6" w:themeColor="background1" w:themeShade="A6"/>
                <w:szCs w:val="20"/>
              </w:rPr>
              <w:t>Some effectiveness in application of financial awareness and decision-making skills</w:t>
            </w:r>
          </w:p>
          <w:p w14:paraId="25D957CD" w14:textId="77777777" w:rsidR="009253DC" w:rsidRPr="00213ED6" w:rsidRDefault="009253DC" w:rsidP="004215B2">
            <w:pPr>
              <w:pStyle w:val="SOFinalBulletsCoded2-3Letters"/>
              <w:spacing w:before="120" w:after="120"/>
              <w:ind w:left="0" w:firstLine="0"/>
              <w:rPr>
                <w:color w:val="auto"/>
                <w:szCs w:val="20"/>
              </w:rPr>
            </w:pPr>
            <w:r w:rsidRPr="00213ED6">
              <w:rPr>
                <w:color w:val="auto"/>
                <w:szCs w:val="20"/>
              </w:rPr>
              <w:t>Competent application of business and financial information to develop and communicate business models</w:t>
            </w:r>
          </w:p>
          <w:p w14:paraId="25D957CE" w14:textId="77777777" w:rsidR="009253DC" w:rsidRPr="0064550D" w:rsidRDefault="009253DC" w:rsidP="00A32908">
            <w:pPr>
              <w:pStyle w:val="SOFinalBulletsCoded2-3Letters"/>
              <w:spacing w:before="120" w:after="120"/>
              <w:ind w:left="0" w:firstLine="0"/>
              <w:rPr>
                <w:szCs w:val="20"/>
              </w:rPr>
            </w:pPr>
            <w:r w:rsidRPr="00213ED6">
              <w:rPr>
                <w:color w:val="auto"/>
                <w:szCs w:val="20"/>
              </w:rPr>
              <w:t>Considered contextual application of communication and/or collaboration skills</w:t>
            </w:r>
          </w:p>
        </w:tc>
        <w:tc>
          <w:tcPr>
            <w:tcW w:w="3214" w:type="dxa"/>
          </w:tcPr>
          <w:p w14:paraId="25D957CF" w14:textId="77777777" w:rsidR="009253DC" w:rsidRPr="00213ED6" w:rsidRDefault="009253DC" w:rsidP="004215B2">
            <w:pPr>
              <w:rPr>
                <w:rFonts w:ascii="Arial" w:hAnsi="Arial" w:cs="Arial"/>
                <w:color w:val="A6A6A6" w:themeColor="background1" w:themeShade="A6"/>
              </w:rPr>
            </w:pPr>
            <w:r w:rsidRPr="00213ED6">
              <w:rPr>
                <w:rFonts w:ascii="Arial" w:hAnsi="Arial" w:cs="Arial"/>
                <w:color w:val="A6A6A6" w:themeColor="background1" w:themeShade="A6"/>
              </w:rPr>
              <w:t>Competent analysis of responsibilities and impact of business models on local and global communities</w:t>
            </w:r>
          </w:p>
          <w:p w14:paraId="25D957D0" w14:textId="77777777" w:rsidR="009253DC" w:rsidRPr="00213ED6" w:rsidRDefault="009253DC" w:rsidP="004215B2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25D957D1" w14:textId="77777777" w:rsidR="009253DC" w:rsidRPr="009253DC" w:rsidRDefault="009253DC" w:rsidP="004215B2">
            <w:pPr>
              <w:rPr>
                <w:rFonts w:ascii="Arial" w:hAnsi="Arial" w:cs="Arial"/>
                <w:color w:val="A6A6A6" w:themeColor="background1" w:themeShade="A6"/>
              </w:rPr>
            </w:pPr>
            <w:r w:rsidRPr="009253DC">
              <w:rPr>
                <w:rFonts w:ascii="Arial" w:hAnsi="Arial" w:cs="Arial"/>
                <w:color w:val="A6A6A6" w:themeColor="background1" w:themeShade="A6"/>
              </w:rPr>
              <w:t xml:space="preserve">Considered </w:t>
            </w:r>
            <w:proofErr w:type="gramStart"/>
            <w:r w:rsidRPr="009253DC">
              <w:rPr>
                <w:rFonts w:ascii="Arial" w:hAnsi="Arial" w:cs="Arial"/>
                <w:color w:val="A6A6A6" w:themeColor="background1" w:themeShade="A6"/>
              </w:rPr>
              <w:t>exploration  and</w:t>
            </w:r>
            <w:proofErr w:type="gramEnd"/>
            <w:r w:rsidRPr="009253DC">
              <w:rPr>
                <w:rFonts w:ascii="Arial" w:hAnsi="Arial" w:cs="Arial"/>
                <w:color w:val="A6A6A6" w:themeColor="background1" w:themeShade="A6"/>
              </w:rPr>
              <w:t xml:space="preserve"> analysis of opportunities presented by digital and emerging </w:t>
            </w:r>
          </w:p>
          <w:p w14:paraId="25D957D2" w14:textId="77777777" w:rsidR="009253DC" w:rsidRPr="009253DC" w:rsidRDefault="009253DC" w:rsidP="004215B2">
            <w:pPr>
              <w:rPr>
                <w:rFonts w:ascii="Arial" w:hAnsi="Arial" w:cs="Arial"/>
                <w:color w:val="A6A6A6" w:themeColor="background1" w:themeShade="A6"/>
              </w:rPr>
            </w:pPr>
            <w:r w:rsidRPr="009253DC">
              <w:rPr>
                <w:rFonts w:ascii="Arial" w:hAnsi="Arial" w:cs="Arial"/>
                <w:color w:val="A6A6A6" w:themeColor="background1" w:themeShade="A6"/>
              </w:rPr>
              <w:t xml:space="preserve">technologies </w:t>
            </w:r>
          </w:p>
          <w:p w14:paraId="25D957D3" w14:textId="77777777" w:rsidR="009253DC" w:rsidRPr="0064550D" w:rsidRDefault="009253DC" w:rsidP="004215B2">
            <w:pPr>
              <w:pStyle w:val="SOFinalPerformanceTableText"/>
              <w:rPr>
                <w:sz w:val="20"/>
                <w:szCs w:val="20"/>
              </w:rPr>
            </w:pPr>
            <w:r w:rsidRPr="009253DC">
              <w:rPr>
                <w:sz w:val="20"/>
                <w:szCs w:val="20"/>
              </w:rPr>
              <w:t>Competent evaluation of the effectiveness of business models</w:t>
            </w:r>
          </w:p>
        </w:tc>
      </w:tr>
      <w:tr w:rsidR="009253DC" w:rsidRPr="00484FA6" w14:paraId="25D957E1" w14:textId="77777777" w:rsidTr="00470F47">
        <w:tc>
          <w:tcPr>
            <w:tcW w:w="619" w:type="dxa"/>
            <w:shd w:val="clear" w:color="auto" w:fill="D9D9D9" w:themeFill="background1" w:themeFillShade="D9"/>
          </w:tcPr>
          <w:p w14:paraId="25D957D5" w14:textId="77777777" w:rsidR="009253DC" w:rsidRPr="00484FA6" w:rsidRDefault="009253DC" w:rsidP="004215B2">
            <w:pPr>
              <w:pStyle w:val="SOFinalPerformanceTableLetters"/>
            </w:pPr>
            <w:r w:rsidRPr="00484FA6">
              <w:t>D</w:t>
            </w:r>
          </w:p>
        </w:tc>
        <w:tc>
          <w:tcPr>
            <w:tcW w:w="2977" w:type="dxa"/>
          </w:tcPr>
          <w:p w14:paraId="25D957D6" w14:textId="77777777" w:rsidR="009253DC" w:rsidRPr="0054497D" w:rsidRDefault="009253DC" w:rsidP="004215B2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Cs w:val="20"/>
              </w:rPr>
            </w:pPr>
            <w:r w:rsidRPr="0054497D">
              <w:rPr>
                <w:color w:val="A6A6A6" w:themeColor="background1" w:themeShade="A6"/>
                <w:szCs w:val="20"/>
              </w:rPr>
              <w:t>Superficial exploration of problems or needs using a customer-focused approach</w:t>
            </w:r>
          </w:p>
          <w:p w14:paraId="25D957D7" w14:textId="77777777" w:rsidR="009253DC" w:rsidRPr="00213ED6" w:rsidRDefault="009253DC" w:rsidP="004215B2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Cs w:val="20"/>
              </w:rPr>
            </w:pPr>
            <w:r w:rsidRPr="00213ED6">
              <w:rPr>
                <w:color w:val="A6A6A6" w:themeColor="background1" w:themeShade="A6"/>
                <w:szCs w:val="20"/>
              </w:rPr>
              <w:t>Some generation of possible solutions to problems or needs using a customer-focused approach</w:t>
            </w:r>
          </w:p>
          <w:p w14:paraId="25D957D8" w14:textId="77777777" w:rsidR="009253DC" w:rsidRPr="0064550D" w:rsidRDefault="009253DC" w:rsidP="004215B2">
            <w:pPr>
              <w:pStyle w:val="SOFinalPerformanceTableText"/>
              <w:spacing w:after="120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5D957D9" w14:textId="77777777" w:rsidR="009253DC" w:rsidRPr="009253DC" w:rsidRDefault="009253DC" w:rsidP="004215B2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Cs w:val="20"/>
              </w:rPr>
            </w:pPr>
            <w:r w:rsidRPr="009253DC">
              <w:rPr>
                <w:color w:val="A6A6A6" w:themeColor="background1" w:themeShade="A6"/>
                <w:szCs w:val="20"/>
              </w:rPr>
              <w:t>Developing financial awareness and decision-making skills</w:t>
            </w:r>
          </w:p>
          <w:p w14:paraId="25D957DA" w14:textId="77777777" w:rsidR="009253DC" w:rsidRPr="00213ED6" w:rsidRDefault="009253DC" w:rsidP="004215B2">
            <w:pPr>
              <w:pStyle w:val="SOFinalBulletsCoded2-3Letters"/>
              <w:spacing w:before="120" w:after="120"/>
              <w:ind w:left="0" w:firstLine="0"/>
              <w:rPr>
                <w:color w:val="auto"/>
                <w:szCs w:val="20"/>
              </w:rPr>
            </w:pPr>
            <w:r w:rsidRPr="00213ED6">
              <w:rPr>
                <w:color w:val="auto"/>
                <w:szCs w:val="20"/>
              </w:rPr>
              <w:t>Some application of business and financial information to develop and communicate business models</w:t>
            </w:r>
          </w:p>
          <w:p w14:paraId="25D957DB" w14:textId="77777777" w:rsidR="009253DC" w:rsidRPr="0064550D" w:rsidRDefault="009253DC" w:rsidP="00A32908">
            <w:pPr>
              <w:pStyle w:val="SOFinalBulletsCoded2-3Letters"/>
              <w:spacing w:before="120" w:after="120"/>
              <w:ind w:left="0" w:firstLine="0"/>
              <w:rPr>
                <w:szCs w:val="20"/>
              </w:rPr>
            </w:pPr>
            <w:r w:rsidRPr="00213ED6">
              <w:rPr>
                <w:noProof/>
                <w:color w:val="auto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5D957F1" wp14:editId="25D957F2">
                      <wp:simplePos x="0" y="0"/>
                      <wp:positionH relativeFrom="column">
                        <wp:posOffset>-1924686</wp:posOffset>
                      </wp:positionH>
                      <wp:positionV relativeFrom="paragraph">
                        <wp:posOffset>156845</wp:posOffset>
                      </wp:positionV>
                      <wp:extent cx="5227320" cy="356870"/>
                      <wp:effectExtent l="1605280" t="0" r="1657350" b="0"/>
                      <wp:wrapNone/>
                      <wp:docPr id="263" name="WordArt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2985695">
                                <a:off x="0" y="0"/>
                                <a:ext cx="5227320" cy="35687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D957F4" w14:textId="77777777" w:rsidR="009253DC" w:rsidRDefault="009253DC" w:rsidP="009253DC">
                                  <w:pPr>
                                    <w:pStyle w:val="NormalWeb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D8D8D8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Pre-consultation draft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957F1" id="_x0000_s1027" type="#_x0000_t202" style="position:absolute;margin-left:-151.55pt;margin-top:12.35pt;width:411.6pt;height:28.1pt;rotation:-3261175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" filled="f" stroked="f">
                      <o:lock v:ext="edit" shapetype="t"/>
                      <v:textbox style="mso-fit-shape-to-text:t">
                        <w:txbxContent>
                          <w:p w14:paraId="25D957F4" w14:textId="77777777" w:rsidR="009253DC" w:rsidRDefault="009253DC" w:rsidP="009253DC">
                            <w:pPr>
                              <w:pStyle w:val="NormalWeb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D8D8D8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Pre-consultation draft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3ED6">
              <w:rPr>
                <w:color w:val="auto"/>
                <w:szCs w:val="20"/>
              </w:rPr>
              <w:t>Contextual application of communication and/or collaboration skills</w:t>
            </w:r>
          </w:p>
        </w:tc>
        <w:tc>
          <w:tcPr>
            <w:tcW w:w="3214" w:type="dxa"/>
          </w:tcPr>
          <w:p w14:paraId="25D957DC" w14:textId="77777777" w:rsidR="009253DC" w:rsidRPr="00213ED6" w:rsidRDefault="009253DC" w:rsidP="004215B2">
            <w:pPr>
              <w:rPr>
                <w:rFonts w:ascii="Arial" w:hAnsi="Arial" w:cs="Arial"/>
                <w:color w:val="A6A6A6" w:themeColor="background1" w:themeShade="A6"/>
              </w:rPr>
            </w:pPr>
            <w:r w:rsidRPr="00213ED6">
              <w:rPr>
                <w:rFonts w:ascii="Arial" w:hAnsi="Arial" w:cs="Arial"/>
                <w:color w:val="A6A6A6" w:themeColor="background1" w:themeShade="A6"/>
              </w:rPr>
              <w:t>Description with some analysis of responsibilities and impact of business models on local and global communities</w:t>
            </w:r>
          </w:p>
          <w:p w14:paraId="25D957DD" w14:textId="77777777" w:rsidR="009253DC" w:rsidRPr="003E3E32" w:rsidRDefault="009253DC" w:rsidP="004215B2">
            <w:pPr>
              <w:rPr>
                <w:rFonts w:ascii="Arial" w:hAnsi="Arial" w:cs="Arial"/>
              </w:rPr>
            </w:pPr>
          </w:p>
          <w:p w14:paraId="25D957DE" w14:textId="77777777" w:rsidR="009253DC" w:rsidRPr="009253DC" w:rsidRDefault="009253DC" w:rsidP="004215B2">
            <w:pPr>
              <w:rPr>
                <w:rFonts w:ascii="Arial" w:hAnsi="Arial" w:cs="Arial"/>
                <w:color w:val="A6A6A6" w:themeColor="background1" w:themeShade="A6"/>
              </w:rPr>
            </w:pPr>
            <w:r w:rsidRPr="009253DC">
              <w:rPr>
                <w:rFonts w:ascii="Arial" w:hAnsi="Arial" w:cs="Arial"/>
                <w:color w:val="A6A6A6" w:themeColor="background1" w:themeShade="A6"/>
              </w:rPr>
              <w:t xml:space="preserve">Some exploration and analysis of opportunities presented by digital and emerging technologies </w:t>
            </w:r>
          </w:p>
          <w:p w14:paraId="25D957DF" w14:textId="77777777" w:rsidR="009253DC" w:rsidRPr="003E3E32" w:rsidRDefault="009253DC" w:rsidP="004215B2">
            <w:pPr>
              <w:rPr>
                <w:rFonts w:ascii="Arial" w:hAnsi="Arial" w:cs="Arial"/>
              </w:rPr>
            </w:pPr>
          </w:p>
          <w:p w14:paraId="25D957E0" w14:textId="77777777" w:rsidR="009253DC" w:rsidRPr="003E3E32" w:rsidRDefault="009253DC" w:rsidP="004215B2">
            <w:pPr>
              <w:rPr>
                <w:rFonts w:ascii="Arial" w:hAnsi="Arial" w:cs="Arial"/>
              </w:rPr>
            </w:pPr>
            <w:r w:rsidRPr="009253DC">
              <w:rPr>
                <w:rFonts w:ascii="Arial" w:hAnsi="Arial" w:cs="Arial"/>
              </w:rPr>
              <w:t>Some description of and reflection on the effectiveness of business models</w:t>
            </w:r>
          </w:p>
        </w:tc>
      </w:tr>
      <w:tr w:rsidR="009253DC" w:rsidRPr="00484FA6" w14:paraId="25D957ED" w14:textId="77777777" w:rsidTr="00470F47">
        <w:tc>
          <w:tcPr>
            <w:tcW w:w="619" w:type="dxa"/>
            <w:shd w:val="clear" w:color="auto" w:fill="D9D9D9" w:themeFill="background1" w:themeFillShade="D9"/>
          </w:tcPr>
          <w:p w14:paraId="25D957E2" w14:textId="77777777" w:rsidR="009253DC" w:rsidRPr="0054497D" w:rsidRDefault="009253DC" w:rsidP="004215B2">
            <w:pPr>
              <w:pStyle w:val="SOFinalPerformanceTableLetters"/>
              <w:rPr>
                <w:color w:val="A6A6A6" w:themeColor="background1" w:themeShade="A6"/>
              </w:rPr>
            </w:pPr>
            <w:r w:rsidRPr="00484FA6">
              <w:t>E</w:t>
            </w:r>
          </w:p>
        </w:tc>
        <w:tc>
          <w:tcPr>
            <w:tcW w:w="2977" w:type="dxa"/>
          </w:tcPr>
          <w:p w14:paraId="25D957E3" w14:textId="77777777" w:rsidR="009253DC" w:rsidRPr="0054497D" w:rsidRDefault="009253DC" w:rsidP="004215B2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Cs w:val="20"/>
              </w:rPr>
            </w:pPr>
            <w:r w:rsidRPr="0054497D">
              <w:rPr>
                <w:color w:val="A6A6A6" w:themeColor="background1" w:themeShade="A6"/>
                <w:szCs w:val="20"/>
              </w:rPr>
              <w:t>Limited exploration of problems or needs using a customer-focused approach</w:t>
            </w:r>
          </w:p>
          <w:p w14:paraId="25D957E4" w14:textId="77777777" w:rsidR="009253DC" w:rsidRPr="00213ED6" w:rsidRDefault="009253DC" w:rsidP="004215B2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Cs w:val="20"/>
              </w:rPr>
            </w:pPr>
            <w:r w:rsidRPr="00213ED6">
              <w:rPr>
                <w:color w:val="A6A6A6" w:themeColor="background1" w:themeShade="A6"/>
                <w:szCs w:val="20"/>
              </w:rPr>
              <w:t>Attempted generation of possible solutions to problems or needs using a customer-focused approach</w:t>
            </w:r>
          </w:p>
          <w:p w14:paraId="25D957E5" w14:textId="77777777" w:rsidR="009253DC" w:rsidRPr="0064550D" w:rsidRDefault="009253DC" w:rsidP="004215B2">
            <w:pPr>
              <w:pStyle w:val="SOFinalPerformanceTableText"/>
              <w:spacing w:after="120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5D957E6" w14:textId="77777777" w:rsidR="009253DC" w:rsidRPr="009253DC" w:rsidRDefault="009253DC" w:rsidP="004215B2">
            <w:pPr>
              <w:pStyle w:val="SOFinalBulletsCoded2-3Letters"/>
              <w:spacing w:before="120" w:after="120"/>
              <w:ind w:left="0" w:firstLine="0"/>
              <w:rPr>
                <w:color w:val="A6A6A6" w:themeColor="background1" w:themeShade="A6"/>
                <w:szCs w:val="20"/>
              </w:rPr>
            </w:pPr>
            <w:r w:rsidRPr="009253DC">
              <w:rPr>
                <w:color w:val="A6A6A6" w:themeColor="background1" w:themeShade="A6"/>
                <w:szCs w:val="20"/>
              </w:rPr>
              <w:t>Emerging financial awareness and decision-making skills</w:t>
            </w:r>
          </w:p>
          <w:p w14:paraId="25D957E7" w14:textId="77777777" w:rsidR="009253DC" w:rsidRPr="00213ED6" w:rsidRDefault="009253DC" w:rsidP="004215B2">
            <w:pPr>
              <w:pStyle w:val="SOFinalBulletsCoded2-3Letters"/>
              <w:spacing w:before="120" w:after="120"/>
              <w:ind w:left="0" w:firstLine="0"/>
              <w:rPr>
                <w:color w:val="auto"/>
                <w:szCs w:val="20"/>
              </w:rPr>
            </w:pPr>
            <w:r w:rsidRPr="00213ED6">
              <w:rPr>
                <w:color w:val="auto"/>
                <w:szCs w:val="20"/>
              </w:rPr>
              <w:t>Attempted application of business and financial information to develop and communicate business models</w:t>
            </w:r>
          </w:p>
          <w:p w14:paraId="25D957E8" w14:textId="77777777" w:rsidR="009253DC" w:rsidRPr="0064550D" w:rsidRDefault="009253DC" w:rsidP="00A32908">
            <w:pPr>
              <w:pStyle w:val="SOFinalBulletsCoded2-3Letters"/>
              <w:spacing w:before="120" w:after="120"/>
              <w:ind w:left="0" w:firstLine="0"/>
              <w:rPr>
                <w:szCs w:val="20"/>
              </w:rPr>
            </w:pPr>
            <w:r w:rsidRPr="00213ED6">
              <w:rPr>
                <w:color w:val="auto"/>
                <w:szCs w:val="20"/>
              </w:rPr>
              <w:t>Limited application of communication and/or collaboration skills</w:t>
            </w:r>
          </w:p>
        </w:tc>
        <w:tc>
          <w:tcPr>
            <w:tcW w:w="3214" w:type="dxa"/>
          </w:tcPr>
          <w:p w14:paraId="25D957E9" w14:textId="77777777" w:rsidR="009253DC" w:rsidRPr="00213ED6" w:rsidRDefault="009253DC" w:rsidP="004215B2">
            <w:pPr>
              <w:spacing w:before="120" w:after="120"/>
              <w:rPr>
                <w:rFonts w:ascii="Arial" w:hAnsi="Arial" w:cs="Arial"/>
                <w:color w:val="A6A6A6" w:themeColor="background1" w:themeShade="A6"/>
              </w:rPr>
            </w:pPr>
            <w:r w:rsidRPr="00213ED6">
              <w:rPr>
                <w:rFonts w:ascii="Arial" w:hAnsi="Arial" w:cs="Arial"/>
                <w:color w:val="A6A6A6" w:themeColor="background1" w:themeShade="A6"/>
              </w:rPr>
              <w:t>Description of responsibilities and impact of business models on local and global communities</w:t>
            </w:r>
          </w:p>
          <w:p w14:paraId="25D957EA" w14:textId="77777777" w:rsidR="009253DC" w:rsidRPr="003E3E32" w:rsidRDefault="009253DC" w:rsidP="004215B2">
            <w:pPr>
              <w:spacing w:before="120" w:after="120"/>
              <w:rPr>
                <w:rFonts w:ascii="Arial" w:hAnsi="Arial" w:cs="Arial"/>
              </w:rPr>
            </w:pPr>
          </w:p>
          <w:p w14:paraId="25D957EB" w14:textId="77777777" w:rsidR="009253DC" w:rsidRPr="009253DC" w:rsidRDefault="009253DC" w:rsidP="004215B2">
            <w:pPr>
              <w:spacing w:before="120" w:after="120"/>
              <w:rPr>
                <w:rFonts w:ascii="Arial" w:hAnsi="Arial" w:cs="Arial"/>
                <w:color w:val="A6A6A6" w:themeColor="background1" w:themeShade="A6"/>
              </w:rPr>
            </w:pPr>
            <w:r w:rsidRPr="009253DC">
              <w:rPr>
                <w:rFonts w:ascii="Arial" w:hAnsi="Arial" w:cs="Arial"/>
                <w:color w:val="A6A6A6" w:themeColor="background1" w:themeShade="A6"/>
              </w:rPr>
              <w:t xml:space="preserve">Attempted exploration and analysis of opportunities presented by digital and emerging technologies </w:t>
            </w:r>
          </w:p>
          <w:p w14:paraId="25D957EC" w14:textId="77777777" w:rsidR="009253DC" w:rsidRPr="003E3E32" w:rsidRDefault="009253DC" w:rsidP="004215B2">
            <w:pPr>
              <w:pStyle w:val="SOFinalPerformanceTableText"/>
              <w:spacing w:after="120"/>
              <w:rPr>
                <w:rFonts w:cs="Arial"/>
                <w:sz w:val="20"/>
                <w:szCs w:val="20"/>
              </w:rPr>
            </w:pPr>
            <w:r w:rsidRPr="009253DC">
              <w:rPr>
                <w:rFonts w:cs="Arial"/>
                <w:sz w:val="20"/>
                <w:szCs w:val="20"/>
              </w:rPr>
              <w:t>Description of the effectiveness of business models</w:t>
            </w:r>
          </w:p>
        </w:tc>
      </w:tr>
    </w:tbl>
    <w:p w14:paraId="25D957EE" w14:textId="77777777" w:rsidR="000F388B" w:rsidRPr="00C703B5" w:rsidRDefault="000F388B" w:rsidP="00C279BB">
      <w:pPr>
        <w:spacing w:after="0"/>
      </w:pPr>
    </w:p>
    <w:sectPr w:rsidR="000F388B" w:rsidRPr="00C703B5" w:rsidSect="00A3290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36A7"/>
    <w:multiLevelType w:val="hybridMultilevel"/>
    <w:tmpl w:val="A0766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C32C9"/>
    <w:multiLevelType w:val="hybridMultilevel"/>
    <w:tmpl w:val="28B27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A0F92"/>
    <w:multiLevelType w:val="hybridMultilevel"/>
    <w:tmpl w:val="1B5A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96517"/>
    <w:multiLevelType w:val="hybridMultilevel"/>
    <w:tmpl w:val="6F86EA78"/>
    <w:lvl w:ilvl="0" w:tplc="B832F6AC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8B"/>
    <w:rsid w:val="000F388B"/>
    <w:rsid w:val="001B7AA8"/>
    <w:rsid w:val="00364E85"/>
    <w:rsid w:val="00470F47"/>
    <w:rsid w:val="005A4430"/>
    <w:rsid w:val="00721AF3"/>
    <w:rsid w:val="008155FD"/>
    <w:rsid w:val="008932AD"/>
    <w:rsid w:val="008E42F9"/>
    <w:rsid w:val="009253DC"/>
    <w:rsid w:val="009433F5"/>
    <w:rsid w:val="009B0694"/>
    <w:rsid w:val="00A32908"/>
    <w:rsid w:val="00AC7E12"/>
    <w:rsid w:val="00BC3C88"/>
    <w:rsid w:val="00BE0AC8"/>
    <w:rsid w:val="00BF66C8"/>
    <w:rsid w:val="00C279BB"/>
    <w:rsid w:val="00C6372B"/>
    <w:rsid w:val="00C703B5"/>
    <w:rsid w:val="00CF2E60"/>
    <w:rsid w:val="00D07BA0"/>
    <w:rsid w:val="00D46050"/>
    <w:rsid w:val="00D67570"/>
    <w:rsid w:val="00E56F02"/>
    <w:rsid w:val="00E66F73"/>
    <w:rsid w:val="00EA4031"/>
    <w:rsid w:val="00F92E2F"/>
    <w:rsid w:val="00FE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95782"/>
  <w15:docId w15:val="{B587EEF9-5CEF-41B2-988A-34ABCA1A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88B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Numbering">
    <w:name w:val="SO Final Numbering"/>
    <w:rsid w:val="000F388B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Coded2-3Letters">
    <w:name w:val="SO Final Bullets Coded (2-3 Letters)"/>
    <w:rsid w:val="000F388B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0F388B"/>
    <w:pPr>
      <w:numPr>
        <w:numId w:val="1"/>
      </w:numPr>
      <w:spacing w:before="60" w:after="0" w:line="240" w:lineRule="auto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0F388B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TableText">
    <w:name w:val="SO Table Text"/>
    <w:link w:val="SOTableTextChar"/>
    <w:qFormat/>
    <w:rsid w:val="00C703B5"/>
    <w:pPr>
      <w:spacing w:before="60" w:after="60" w:line="240" w:lineRule="auto"/>
    </w:pPr>
    <w:rPr>
      <w:rFonts w:ascii="Roboto Light" w:eastAsia="MS Mincho" w:hAnsi="Roboto Light" w:cs="Arial"/>
      <w:sz w:val="18"/>
      <w:szCs w:val="20"/>
      <w:lang w:val="en-US"/>
    </w:rPr>
  </w:style>
  <w:style w:type="character" w:customStyle="1" w:styleId="SOTableTextChar">
    <w:name w:val="SO Table Text Char"/>
    <w:basedOn w:val="DefaultParagraphFont"/>
    <w:link w:val="SOTableText"/>
    <w:rsid w:val="00C703B5"/>
    <w:rPr>
      <w:rFonts w:ascii="Roboto Light" w:eastAsia="MS Mincho" w:hAnsi="Roboto Light" w:cs="Arial"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703B5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9253DC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9253D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9253DC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9253DC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9253DC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7fa9e-811b-4eec-a2f3-c08bf6a0739f" xsi:nil="true"/>
    <lcf76f155ced4ddcb4097134ff3c332f xmlns="5d845047-049c-49b6-b3dc-e917d508d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AFE2814FF1C49A233FB59BEE003B8" ma:contentTypeVersion="16" ma:contentTypeDescription="Create a new document." ma:contentTypeScope="" ma:versionID="80917a90d07fa2588350b6ca1a989b91">
  <xsd:schema xmlns:xsd="http://www.w3.org/2001/XMLSchema" xmlns:xs="http://www.w3.org/2001/XMLSchema" xmlns:p="http://schemas.microsoft.com/office/2006/metadata/properties" xmlns:ns2="5d845047-049c-49b6-b3dc-e917d508d052" xmlns:ns3="0f47fa9e-811b-4eec-a2f3-c08bf6a0739f" targetNamespace="http://schemas.microsoft.com/office/2006/metadata/properties" ma:root="true" ma:fieldsID="5768396a36cbabd593e44abcea29e0ef" ns2:_="" ns3:_="">
    <xsd:import namespace="5d845047-049c-49b6-b3dc-e917d508d052"/>
    <xsd:import namespace="0f47fa9e-811b-4eec-a2f3-c08bf6a07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45047-049c-49b6-b3dc-e917d508d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ab705c-f7d8-42a5-a7cc-2afac9a2f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fa9e-811b-4eec-a2f3-c08bf6a07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d0cd2b-9838-4f1d-bb4b-bb6dbcd9e06d}" ma:internalName="TaxCatchAll" ma:showField="CatchAllData" ma:web="0f47fa9e-811b-4eec-a2f3-c08bf6a07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8CD60-361E-4974-8E52-5CDA8455D4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C9CA07-CFD5-4A56-841E-C495B0C36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57028-5689-4C82-83B6-6EAD89331E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Marshall</dc:creator>
  <cp:lastModifiedBy>Ann Vincent</cp:lastModifiedBy>
  <cp:revision>2</cp:revision>
  <dcterms:created xsi:type="dcterms:W3CDTF">2022-03-24T01:08:00Z</dcterms:created>
  <dcterms:modified xsi:type="dcterms:W3CDTF">2022-03-24T01:08:00Z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0x010100C07AFE2814FF1C49A233FB59BEE003B8</vt:lpwstr>
  </property>
</Properties>
</file>